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4C1A5" w14:textId="5F8A1350" w:rsidR="003312EF" w:rsidRDefault="003312EF"/>
    <w:p w14:paraId="05D2F5C6" w14:textId="77777777" w:rsidR="003312EF" w:rsidRDefault="003312EF">
      <w:pPr>
        <w:rPr>
          <w:b/>
          <w:bCs/>
          <w:i/>
          <w:iCs/>
        </w:rPr>
      </w:pPr>
    </w:p>
    <w:p w14:paraId="2805614C" w14:textId="39156BBD" w:rsidR="003312EF" w:rsidRPr="003312EF" w:rsidRDefault="003312EF">
      <w:pPr>
        <w:rPr>
          <w:sz w:val="24"/>
          <w:szCs w:val="24"/>
        </w:rPr>
      </w:pPr>
      <w:r w:rsidRPr="003312EF">
        <w:rPr>
          <w:b/>
          <w:bCs/>
          <w:i/>
          <w:iCs/>
          <w:sz w:val="24"/>
          <w:szCs w:val="24"/>
        </w:rPr>
        <w:t>Layanan Pengaduan Masyarakat</w:t>
      </w:r>
      <w:r w:rsidRPr="003312EF">
        <w:rPr>
          <w:b/>
          <w:bCs/>
          <w:i/>
          <w:iCs/>
          <w:sz w:val="24"/>
          <w:szCs w:val="24"/>
        </w:rPr>
        <w:t xml:space="preserve"> Kritik dan Saran</w:t>
      </w:r>
    </w:p>
    <w:p w14:paraId="4DDA2DFE" w14:textId="292D3673" w:rsidR="003312EF" w:rsidRPr="003312EF" w:rsidRDefault="003312EF" w:rsidP="003312EF">
      <w:pPr>
        <w:ind w:firstLine="720"/>
        <w:jc w:val="both"/>
      </w:pPr>
      <w:r w:rsidRPr="003312EF">
        <w:t xml:space="preserve">Pemerintah </w:t>
      </w:r>
      <w:r>
        <w:t xml:space="preserve">kota dumai terus berkomitmen memberikan </w:t>
      </w:r>
      <w:r w:rsidRPr="003312EF">
        <w:t>pelayanan prima untuk masyarakat. Segala bentuk kritik maupun aduan yang disampaikan masyarakat kepada sebuah instansi</w:t>
      </w:r>
      <w:r>
        <w:t xml:space="preserve"> </w:t>
      </w:r>
      <w:r w:rsidRPr="003312EF">
        <w:t>merupakan sebuah koreksi untuk perbaikan pelayanan itu sendiri kedepannya.</w:t>
      </w:r>
    </w:p>
    <w:p w14:paraId="46235013" w14:textId="468EAAC6" w:rsidR="003312EF" w:rsidRDefault="003312EF" w:rsidP="003312EF">
      <w:pPr>
        <w:jc w:val="both"/>
      </w:pPr>
      <w:r w:rsidRPr="003312EF">
        <w:t>“Pelayanan publik dapat semakin baik karena adanya pengaduan dari konsumen yaitu masyarakat. Jangan menganggap aduan dapat memperburuk layanan, namun anggap aduan masyarakat menjadi sebuah koreksi untuk pelayanan yang lebih baik lagi</w:t>
      </w:r>
      <w:r>
        <w:t>.</w:t>
      </w:r>
    </w:p>
    <w:p w14:paraId="2F052BC1" w14:textId="0F085A8A" w:rsidR="003312EF" w:rsidRDefault="00351091" w:rsidP="003312EF">
      <w:pPr>
        <w:ind w:firstLine="720"/>
        <w:jc w:val="both"/>
      </w:pPr>
      <w:r>
        <w:t>S</w:t>
      </w:r>
      <w:r w:rsidR="003312EF" w:rsidRPr="003312EF">
        <w:t xml:space="preserve">aat ini masyarakat sudah dimudahkan dalam urusan pengaduan dengan adanya sebuah platform </w:t>
      </w:r>
      <w:proofErr w:type="gramStart"/>
      <w:r w:rsidR="003312EF" w:rsidRPr="003312EF">
        <w:t>LAPOR!-</w:t>
      </w:r>
      <w:proofErr w:type="gramEnd"/>
      <w:r w:rsidR="003312EF" w:rsidRPr="003312EF">
        <w:t xml:space="preserve">SP4N yang dikelola oleh Kementerian PANRB. Melalui </w:t>
      </w:r>
      <w:proofErr w:type="gramStart"/>
      <w:r w:rsidR="003312EF" w:rsidRPr="003312EF">
        <w:t>LAPOR!-</w:t>
      </w:r>
      <w:proofErr w:type="gramEnd"/>
      <w:r w:rsidR="003312EF" w:rsidRPr="003312EF">
        <w:t>SP4N pemerintah daerah pun dapat mengintegrasikan aplikasi pengaduan yang dimilikinya. Nantinya setiap aduan masyarakat dapat diteruskan kepada instansi terkait, untuk mendapat penanganan.</w:t>
      </w:r>
    </w:p>
    <w:p w14:paraId="0BA4D713" w14:textId="58E77B02" w:rsidR="00351091" w:rsidRDefault="00351091" w:rsidP="00351091">
      <w:pPr>
        <w:jc w:val="center"/>
        <w:rPr>
          <w:b/>
          <w:bCs/>
        </w:rPr>
      </w:pPr>
      <w:r w:rsidRPr="00351091">
        <w:rPr>
          <w:b/>
          <w:bCs/>
        </w:rPr>
        <w:t xml:space="preserve">Silahkan gunakan Link di bawah ini untuk mengakses </w:t>
      </w:r>
      <w:proofErr w:type="gramStart"/>
      <w:r w:rsidRPr="00351091">
        <w:rPr>
          <w:b/>
          <w:bCs/>
        </w:rPr>
        <w:t>LAPOR!-</w:t>
      </w:r>
      <w:proofErr w:type="gramEnd"/>
      <w:r w:rsidRPr="00351091">
        <w:rPr>
          <w:b/>
          <w:bCs/>
        </w:rPr>
        <w:t>SP4N</w:t>
      </w:r>
    </w:p>
    <w:p w14:paraId="526ED718" w14:textId="578B8FEC" w:rsidR="003312EF" w:rsidRDefault="00351091" w:rsidP="003312EF">
      <w:pPr>
        <w:jc w:val="both"/>
      </w:pPr>
      <w:r>
        <w:rPr>
          <w:b/>
          <w:bCs/>
          <w:noProof/>
        </w:rPr>
        <mc:AlternateContent>
          <mc:Choice Requires="wps">
            <w:drawing>
              <wp:anchor distT="0" distB="0" distL="114300" distR="114300" simplePos="0" relativeHeight="251659264" behindDoc="0" locked="0" layoutInCell="1" allowOverlap="1" wp14:anchorId="621E1632" wp14:editId="507FD754">
                <wp:simplePos x="0" y="0"/>
                <wp:positionH relativeFrom="margin">
                  <wp:align>center</wp:align>
                </wp:positionH>
                <wp:positionV relativeFrom="paragraph">
                  <wp:posOffset>113826</wp:posOffset>
                </wp:positionV>
                <wp:extent cx="4537880" cy="539087"/>
                <wp:effectExtent l="0" t="0" r="15240" b="13970"/>
                <wp:wrapNone/>
                <wp:docPr id="1889046080" name="Text Box 4"/>
                <wp:cNvGraphicFramePr/>
                <a:graphic xmlns:a="http://schemas.openxmlformats.org/drawingml/2006/main">
                  <a:graphicData uri="http://schemas.microsoft.com/office/word/2010/wordprocessingShape">
                    <wps:wsp>
                      <wps:cNvSpPr txBox="1"/>
                      <wps:spPr>
                        <a:xfrm>
                          <a:off x="0" y="0"/>
                          <a:ext cx="4537880" cy="539087"/>
                        </a:xfrm>
                        <a:prstGeom prst="rect">
                          <a:avLst/>
                        </a:prstGeom>
                        <a:solidFill>
                          <a:schemeClr val="lt1"/>
                        </a:solidFill>
                        <a:ln w="6350">
                          <a:solidFill>
                            <a:prstClr val="black"/>
                          </a:solidFill>
                        </a:ln>
                      </wps:spPr>
                      <wps:txbx>
                        <w:txbxContent>
                          <w:p w14:paraId="15BFCDFE" w14:textId="719490FD" w:rsidR="00351091" w:rsidRPr="00351091" w:rsidRDefault="00351091" w:rsidP="00351091">
                            <w:pPr>
                              <w:jc w:val="center"/>
                              <w:rPr>
                                <w:b/>
                                <w:bCs/>
                                <w:sz w:val="52"/>
                                <w:szCs w:val="52"/>
                              </w:rPr>
                            </w:pPr>
                            <w:r w:rsidRPr="00351091">
                              <w:rPr>
                                <w:b/>
                                <w:bCs/>
                                <w:sz w:val="52"/>
                                <w:szCs w:val="52"/>
                              </w:rPr>
                              <w:t>https://dumai.lapor.go.id/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1E1632" id="_x0000_t202" coordsize="21600,21600" o:spt="202" path="m,l,21600r21600,l21600,xe">
                <v:stroke joinstyle="miter"/>
                <v:path gradientshapeok="t" o:connecttype="rect"/>
              </v:shapetype>
              <v:shape id="Text Box 4" o:spid="_x0000_s1026" type="#_x0000_t202" style="position:absolute;left:0;text-align:left;margin-left:0;margin-top:8.95pt;width:357.3pt;height:42.4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" fillcolor="white [3201]" strokeweight=".5pt">
                <v:textbox>
                  <w:txbxContent>
                    <w:p w14:paraId="15BFCDFE" w14:textId="719490FD" w:rsidR="00351091" w:rsidRPr="00351091" w:rsidRDefault="00351091" w:rsidP="00351091">
                      <w:pPr>
                        <w:jc w:val="center"/>
                        <w:rPr>
                          <w:b/>
                          <w:bCs/>
                          <w:sz w:val="52"/>
                          <w:szCs w:val="52"/>
                        </w:rPr>
                      </w:pPr>
                      <w:r w:rsidRPr="00351091">
                        <w:rPr>
                          <w:b/>
                          <w:bCs/>
                          <w:sz w:val="52"/>
                          <w:szCs w:val="52"/>
                        </w:rPr>
                        <w:t>https://dumai.lapor.go.id/</w:t>
                      </w:r>
                    </w:p>
                  </w:txbxContent>
                </v:textbox>
                <w10:wrap anchorx="margin"/>
              </v:shape>
            </w:pict>
          </mc:Fallback>
        </mc:AlternateContent>
      </w:r>
    </w:p>
    <w:sectPr w:rsidR="003312EF">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A8276" w14:textId="77777777" w:rsidR="006B02E1" w:rsidRDefault="006B02E1" w:rsidP="008047DF">
      <w:pPr>
        <w:spacing w:after="0" w:line="240" w:lineRule="auto"/>
      </w:pPr>
      <w:r>
        <w:separator/>
      </w:r>
    </w:p>
  </w:endnote>
  <w:endnote w:type="continuationSeparator" w:id="0">
    <w:p w14:paraId="3D75E3AB" w14:textId="77777777" w:rsidR="006B02E1" w:rsidRDefault="006B02E1" w:rsidP="00804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216DF" w14:textId="71EB5A95" w:rsidR="003312EF" w:rsidRDefault="003312EF">
    <w:pPr>
      <w:pStyle w:val="Footer"/>
    </w:pPr>
    <w:r>
      <w:rPr>
        <w:noProof/>
      </w:rPr>
      <w:drawing>
        <wp:anchor distT="0" distB="0" distL="114300" distR="114300" simplePos="0" relativeHeight="251660288" behindDoc="0" locked="0" layoutInCell="1" allowOverlap="1" wp14:anchorId="2E638185" wp14:editId="651A2A94">
          <wp:simplePos x="0" y="0"/>
          <wp:positionH relativeFrom="margin">
            <wp:posOffset>-819807</wp:posOffset>
          </wp:positionH>
          <wp:positionV relativeFrom="paragraph">
            <wp:posOffset>-2409693</wp:posOffset>
          </wp:positionV>
          <wp:extent cx="7373620" cy="2946798"/>
          <wp:effectExtent l="0" t="0" r="0" b="6350"/>
          <wp:wrapNone/>
          <wp:docPr id="13409878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214" t="72110" r="214" b="-366"/>
                  <a:stretch/>
                </pic:blipFill>
                <pic:spPr bwMode="auto">
                  <a:xfrm>
                    <a:off x="0" y="0"/>
                    <a:ext cx="7374216" cy="294703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9C317" w14:textId="77777777" w:rsidR="006B02E1" w:rsidRDefault="006B02E1" w:rsidP="008047DF">
      <w:pPr>
        <w:spacing w:after="0" w:line="240" w:lineRule="auto"/>
      </w:pPr>
      <w:r>
        <w:separator/>
      </w:r>
    </w:p>
  </w:footnote>
  <w:footnote w:type="continuationSeparator" w:id="0">
    <w:p w14:paraId="25DF2A33" w14:textId="77777777" w:rsidR="006B02E1" w:rsidRDefault="006B02E1" w:rsidP="00804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6E4EA" w14:textId="272C84B2" w:rsidR="008047DF" w:rsidRDefault="008047DF">
    <w:pPr>
      <w:pStyle w:val="Header"/>
    </w:pPr>
    <w:r>
      <w:rPr>
        <w:noProof/>
      </w:rPr>
      <w:drawing>
        <wp:anchor distT="0" distB="0" distL="114300" distR="114300" simplePos="0" relativeHeight="251658240" behindDoc="0" locked="0" layoutInCell="1" allowOverlap="1" wp14:anchorId="3F60E723" wp14:editId="0AFAB85E">
          <wp:simplePos x="0" y="0"/>
          <wp:positionH relativeFrom="margin">
            <wp:align>center</wp:align>
          </wp:positionH>
          <wp:positionV relativeFrom="paragraph">
            <wp:posOffset>-386146</wp:posOffset>
          </wp:positionV>
          <wp:extent cx="7374216" cy="1543792"/>
          <wp:effectExtent l="0" t="0" r="0" b="0"/>
          <wp:wrapNone/>
          <wp:docPr id="19070148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85198"/>
                  <a:stretch/>
                </pic:blipFill>
                <pic:spPr bwMode="auto">
                  <a:xfrm>
                    <a:off x="0" y="0"/>
                    <a:ext cx="7374216" cy="154379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7DF"/>
    <w:rsid w:val="003312EF"/>
    <w:rsid w:val="00351091"/>
    <w:rsid w:val="006B02E1"/>
    <w:rsid w:val="008047DF"/>
    <w:rsid w:val="00884680"/>
    <w:rsid w:val="00B2422D"/>
    <w:rsid w:val="00E8040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013FB"/>
  <w15:chartTrackingRefBased/>
  <w15:docId w15:val="{DFB51D6F-AFA8-414D-951C-6D020B2F1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7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47DF"/>
  </w:style>
  <w:style w:type="paragraph" w:styleId="Footer">
    <w:name w:val="footer"/>
    <w:basedOn w:val="Normal"/>
    <w:link w:val="FooterChar"/>
    <w:uiPriority w:val="99"/>
    <w:unhideWhenUsed/>
    <w:rsid w:val="008047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2150">
      <w:bodyDiv w:val="1"/>
      <w:marLeft w:val="0"/>
      <w:marRight w:val="0"/>
      <w:marTop w:val="0"/>
      <w:marBottom w:val="0"/>
      <w:divBdr>
        <w:top w:val="none" w:sz="0" w:space="0" w:color="auto"/>
        <w:left w:val="none" w:sz="0" w:space="0" w:color="auto"/>
        <w:bottom w:val="none" w:sz="0" w:space="0" w:color="auto"/>
        <w:right w:val="none" w:sz="0" w:space="0" w:color="auto"/>
      </w:divBdr>
      <w:divsChild>
        <w:div w:id="552621229">
          <w:marLeft w:val="0"/>
          <w:marRight w:val="0"/>
          <w:marTop w:val="0"/>
          <w:marBottom w:val="0"/>
          <w:divBdr>
            <w:top w:val="none" w:sz="0" w:space="0" w:color="auto"/>
            <w:left w:val="none" w:sz="0" w:space="0" w:color="auto"/>
            <w:bottom w:val="none" w:sz="0" w:space="0" w:color="auto"/>
            <w:right w:val="none" w:sz="0" w:space="0" w:color="auto"/>
          </w:divBdr>
          <w:divsChild>
            <w:div w:id="149036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07875">
      <w:bodyDiv w:val="1"/>
      <w:marLeft w:val="0"/>
      <w:marRight w:val="0"/>
      <w:marTop w:val="0"/>
      <w:marBottom w:val="0"/>
      <w:divBdr>
        <w:top w:val="none" w:sz="0" w:space="0" w:color="auto"/>
        <w:left w:val="none" w:sz="0" w:space="0" w:color="auto"/>
        <w:bottom w:val="none" w:sz="0" w:space="0" w:color="auto"/>
        <w:right w:val="none" w:sz="0" w:space="0" w:color="auto"/>
      </w:divBdr>
    </w:div>
    <w:div w:id="1266888200">
      <w:bodyDiv w:val="1"/>
      <w:marLeft w:val="0"/>
      <w:marRight w:val="0"/>
      <w:marTop w:val="0"/>
      <w:marBottom w:val="0"/>
      <w:divBdr>
        <w:top w:val="none" w:sz="0" w:space="0" w:color="auto"/>
        <w:left w:val="none" w:sz="0" w:space="0" w:color="auto"/>
        <w:bottom w:val="none" w:sz="0" w:space="0" w:color="auto"/>
        <w:right w:val="none" w:sz="0" w:space="0" w:color="auto"/>
      </w:divBdr>
      <w:divsChild>
        <w:div w:id="196430118">
          <w:marLeft w:val="0"/>
          <w:marRight w:val="0"/>
          <w:marTop w:val="0"/>
          <w:marBottom w:val="0"/>
          <w:divBdr>
            <w:top w:val="none" w:sz="0" w:space="0" w:color="auto"/>
            <w:left w:val="none" w:sz="0" w:space="0" w:color="auto"/>
            <w:bottom w:val="none" w:sz="0" w:space="0" w:color="auto"/>
            <w:right w:val="none" w:sz="0" w:space="0" w:color="auto"/>
          </w:divBdr>
          <w:divsChild>
            <w:div w:id="14163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1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2024-12-08T08:03:00Z</dcterms:created>
  <dcterms:modified xsi:type="dcterms:W3CDTF">2024-12-08T08:28:00Z</dcterms:modified>
</cp:coreProperties>
</file>